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ramemoyenne1-Accent5"/>
        <w:bidiVisual/>
        <w:tblW w:w="7873" w:type="dxa"/>
        <w:tblLook w:val="04A0"/>
      </w:tblPr>
      <w:tblGrid>
        <w:gridCol w:w="1982"/>
        <w:gridCol w:w="5891"/>
      </w:tblGrid>
      <w:tr w:rsidR="00517652" w:rsidRPr="00665DAF" w:rsidTr="008127D9">
        <w:trPr>
          <w:cnfStyle w:val="100000000000"/>
        </w:trPr>
        <w:tc>
          <w:tcPr>
            <w:cnfStyle w:val="001000000000"/>
            <w:tcW w:w="1982" w:type="dxa"/>
          </w:tcPr>
          <w:p w:rsidR="00517652" w:rsidRPr="00B93C80" w:rsidRDefault="00517652" w:rsidP="00517652">
            <w:pPr>
              <w:bidi/>
              <w:rPr>
                <w:rFonts w:ascii="ae_Cortoba" w:hAnsi="ae_Cortoba" w:cs="ae_Cortoba"/>
                <w:b w:val="0"/>
                <w:bCs w:val="0"/>
                <w:color w:val="000000" w:themeColor="text1"/>
                <w:sz w:val="28"/>
                <w:szCs w:val="28"/>
                <w:rtl/>
                <w:lang w:bidi="ar-DZ"/>
              </w:rPr>
            </w:pPr>
            <w:r w:rsidRPr="00B93C80">
              <w:rPr>
                <w:rFonts w:ascii="ae_Cortoba" w:hAnsi="ae_Cortoba" w:cs="ae_Cortoba"/>
                <w:b w:val="0"/>
                <w:bCs w:val="0"/>
                <w:color w:val="000000" w:themeColor="text1"/>
                <w:sz w:val="28"/>
                <w:szCs w:val="28"/>
                <w:rtl/>
                <w:lang w:bidi="ar-DZ"/>
              </w:rPr>
              <w:t>المعلومة</w:t>
            </w:r>
          </w:p>
        </w:tc>
        <w:tc>
          <w:tcPr>
            <w:tcW w:w="5891" w:type="dxa"/>
          </w:tcPr>
          <w:p w:rsidR="00517652" w:rsidRPr="00B93C80" w:rsidRDefault="00517652" w:rsidP="000C7988">
            <w:pPr>
              <w:tabs>
                <w:tab w:val="left" w:pos="1847"/>
              </w:tabs>
              <w:bidi/>
              <w:cnfStyle w:val="100000000000"/>
              <w:rPr>
                <w:rFonts w:ascii="ae_Cortoba" w:hAnsi="ae_Cortoba" w:cs="ae_Cortob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B93C80">
              <w:rPr>
                <w:rFonts w:ascii="ae_Cortoba" w:hAnsi="ae_Cortoba" w:cs="ae_Cortoba"/>
                <w:b w:val="0"/>
                <w:bCs w:val="0"/>
                <w:color w:val="000000" w:themeColor="text1"/>
                <w:sz w:val="28"/>
                <w:szCs w:val="28"/>
                <w:rtl/>
              </w:rPr>
              <w:t>الملاحظة</w:t>
            </w:r>
            <w:r w:rsidR="000C7988" w:rsidRPr="00B93C80">
              <w:rPr>
                <w:rFonts w:ascii="ae_Cortoba" w:hAnsi="ae_Cortoba" w:cs="ae_Cortoba"/>
                <w:b w:val="0"/>
                <w:bCs w:val="0"/>
                <w:color w:val="000000" w:themeColor="text1"/>
                <w:sz w:val="28"/>
                <w:szCs w:val="28"/>
                <w:rtl/>
              </w:rPr>
              <w:tab/>
            </w:r>
          </w:p>
        </w:tc>
      </w:tr>
      <w:tr w:rsidR="00517652" w:rsidRPr="00665DAF" w:rsidTr="008127D9">
        <w:trPr>
          <w:cnfStyle w:val="000000100000"/>
        </w:trPr>
        <w:tc>
          <w:tcPr>
            <w:cnfStyle w:val="001000000000"/>
            <w:tcW w:w="1982" w:type="dxa"/>
          </w:tcPr>
          <w:p w:rsidR="00517652" w:rsidRPr="00B93C80" w:rsidRDefault="00517652" w:rsidP="00E461C5">
            <w:pPr>
              <w:bidi/>
              <w:rPr>
                <w:rFonts w:ascii="ae_Cortoba" w:hAnsi="ae_Cortoba" w:cs="ae_Cortoba"/>
                <w:b w:val="0"/>
                <w:bCs w:val="0"/>
                <w:sz w:val="28"/>
                <w:szCs w:val="28"/>
                <w:rtl/>
              </w:rPr>
            </w:pPr>
            <w:r w:rsidRPr="00B93C80">
              <w:rPr>
                <w:rFonts w:ascii="ae_Cortoba" w:hAnsi="ae_Cortoba" w:cs="ae_Cortoba"/>
                <w:sz w:val="28"/>
                <w:szCs w:val="28"/>
                <w:rtl/>
              </w:rPr>
              <w:t xml:space="preserve">اسم الملتقى </w:t>
            </w:r>
          </w:p>
        </w:tc>
        <w:tc>
          <w:tcPr>
            <w:tcW w:w="5891" w:type="dxa"/>
          </w:tcPr>
          <w:p w:rsidR="00517652" w:rsidRPr="00F32768" w:rsidRDefault="00EE63B7" w:rsidP="00B818B4">
            <w:pPr>
              <w:bidi/>
              <w:cnfStyle w:val="000000100000"/>
              <w:rPr>
                <w:rFonts w:ascii="ae_AlMothnna" w:hAnsi="ae_AlMothnna" w:cs="ae_AlMothnna"/>
                <w:sz w:val="32"/>
                <w:szCs w:val="32"/>
                <w:rtl/>
              </w:rPr>
            </w:pPr>
            <w:r w:rsidRPr="00F32768">
              <w:rPr>
                <w:rFonts w:ascii="ae_AlMothnna" w:eastAsia="Times New Roman" w:hAnsi="ae_AlMothnna" w:cs="ae_AlMothnna"/>
                <w:sz w:val="32"/>
                <w:szCs w:val="32"/>
                <w:rtl/>
              </w:rPr>
              <w:t>العنف في عالم الطفولة "الواقع والأبعاد</w:t>
            </w:r>
            <w:r w:rsidR="00B818B4" w:rsidRPr="00F32768">
              <w:rPr>
                <w:rFonts w:ascii="ae_AlMothnna" w:eastAsia="Times New Roman" w:hAnsi="ae_AlMothnna" w:cs="ae_AlMothnna"/>
                <w:sz w:val="32"/>
                <w:szCs w:val="32"/>
              </w:rPr>
              <w:t>"</w:t>
            </w:r>
          </w:p>
        </w:tc>
      </w:tr>
      <w:tr w:rsidR="00EE63B7" w:rsidRPr="00665DAF" w:rsidTr="008127D9">
        <w:trPr>
          <w:cnfStyle w:val="000000010000"/>
        </w:trPr>
        <w:tc>
          <w:tcPr>
            <w:cnfStyle w:val="001000000000"/>
            <w:tcW w:w="1982" w:type="dxa"/>
          </w:tcPr>
          <w:p w:rsidR="00EE63B7" w:rsidRPr="00B93C80" w:rsidRDefault="00EE63B7" w:rsidP="00E461C5">
            <w:pPr>
              <w:bidi/>
              <w:rPr>
                <w:rFonts w:ascii="ae_Cortoba" w:hAnsi="ae_Cortoba" w:cs="ae_Cortoba"/>
                <w:b w:val="0"/>
                <w:bCs w:val="0"/>
                <w:sz w:val="28"/>
                <w:szCs w:val="28"/>
                <w:rtl/>
              </w:rPr>
            </w:pPr>
            <w:r w:rsidRPr="00B93C80">
              <w:rPr>
                <w:rFonts w:ascii="ae_Cortoba" w:hAnsi="ae_Cortoba" w:cs="ae_Cortoba"/>
                <w:sz w:val="28"/>
                <w:szCs w:val="28"/>
                <w:rtl/>
              </w:rPr>
              <w:t xml:space="preserve">كلية </w:t>
            </w:r>
          </w:p>
        </w:tc>
        <w:tc>
          <w:tcPr>
            <w:tcW w:w="5891" w:type="dxa"/>
          </w:tcPr>
          <w:p w:rsidR="00EE63B7" w:rsidRPr="00F32768" w:rsidRDefault="003E64A9" w:rsidP="00F32768">
            <w:pPr>
              <w:bidi/>
              <w:cnfStyle w:val="000000010000"/>
              <w:rPr>
                <w:rFonts w:ascii="ae_AlMothnna" w:eastAsia="Times New Roman" w:hAnsi="ae_AlMothnna" w:cs="ae_AlMothnna"/>
                <w:sz w:val="32"/>
                <w:szCs w:val="32"/>
                <w:rtl/>
              </w:rPr>
            </w:pPr>
            <w:r w:rsidRPr="00F32768">
              <w:rPr>
                <w:rFonts w:ascii="ae_AlMothnna" w:eastAsia="Times New Roman" w:hAnsi="ae_AlMothnna" w:cs="ae_AlMothnna"/>
                <w:sz w:val="32"/>
                <w:szCs w:val="32"/>
                <w:rtl/>
              </w:rPr>
              <w:t>العلوم الإنسانية و الاجتماعية</w:t>
            </w:r>
            <w:r w:rsidR="00B818B4" w:rsidRPr="00F32768">
              <w:rPr>
                <w:rFonts w:ascii="ae_AlMothnna" w:eastAsia="Times New Roman" w:hAnsi="ae_AlMothnna" w:cs="ae_AlMothnna"/>
                <w:sz w:val="32"/>
                <w:szCs w:val="32"/>
              </w:rPr>
              <w:t xml:space="preserve"> </w:t>
            </w:r>
          </w:p>
        </w:tc>
      </w:tr>
      <w:tr w:rsidR="00517652" w:rsidRPr="00665DAF" w:rsidTr="008127D9">
        <w:trPr>
          <w:cnfStyle w:val="000000100000"/>
        </w:trPr>
        <w:tc>
          <w:tcPr>
            <w:cnfStyle w:val="001000000000"/>
            <w:tcW w:w="1982" w:type="dxa"/>
          </w:tcPr>
          <w:p w:rsidR="00517652" w:rsidRPr="00B93C80" w:rsidRDefault="00517652" w:rsidP="00517652">
            <w:pPr>
              <w:bidi/>
              <w:rPr>
                <w:rFonts w:ascii="ae_Cortoba" w:hAnsi="ae_Cortoba" w:cs="ae_Cortoba"/>
                <w:b w:val="0"/>
                <w:bCs w:val="0"/>
                <w:sz w:val="28"/>
                <w:szCs w:val="28"/>
                <w:rtl/>
              </w:rPr>
            </w:pPr>
            <w:r w:rsidRPr="00B93C80">
              <w:rPr>
                <w:rFonts w:ascii="ae_Cortoba" w:hAnsi="ae_Cortoba" w:cs="ae_Cortoba"/>
                <w:sz w:val="28"/>
                <w:szCs w:val="28"/>
                <w:rtl/>
              </w:rPr>
              <w:t>تاريخ انعقاده</w:t>
            </w:r>
          </w:p>
        </w:tc>
        <w:tc>
          <w:tcPr>
            <w:tcW w:w="5891" w:type="dxa"/>
          </w:tcPr>
          <w:p w:rsidR="00517652" w:rsidRPr="00F32768" w:rsidRDefault="003E64A9" w:rsidP="00B818B4">
            <w:pPr>
              <w:bidi/>
              <w:cnfStyle w:val="000000100000"/>
              <w:rPr>
                <w:rFonts w:ascii="ae_AlMothnna" w:hAnsi="ae_AlMothnna" w:cs="ae_AlMothnna"/>
                <w:sz w:val="32"/>
                <w:szCs w:val="32"/>
                <w:rtl/>
              </w:rPr>
            </w:pPr>
            <w:r w:rsidRPr="00F32768">
              <w:rPr>
                <w:rFonts w:ascii="ae_AlMothnna" w:eastAsia="Times New Roman" w:hAnsi="ae_AlMothnna" w:cs="ae_AlMothnna"/>
                <w:sz w:val="32"/>
                <w:szCs w:val="32"/>
                <w:rtl/>
              </w:rPr>
              <w:t>خلال يومي 07/08 نوفمبر 2010</w:t>
            </w:r>
          </w:p>
        </w:tc>
      </w:tr>
      <w:tr w:rsidR="00517652" w:rsidRPr="00665DAF" w:rsidTr="008127D9">
        <w:trPr>
          <w:cnfStyle w:val="000000010000"/>
        </w:trPr>
        <w:tc>
          <w:tcPr>
            <w:cnfStyle w:val="001000000000"/>
            <w:tcW w:w="1982" w:type="dxa"/>
          </w:tcPr>
          <w:p w:rsidR="00517652" w:rsidRPr="00B93C80" w:rsidRDefault="003E64A9" w:rsidP="00517652">
            <w:pPr>
              <w:bidi/>
              <w:rPr>
                <w:rFonts w:ascii="ae_Cortoba" w:hAnsi="ae_Cortoba" w:cs="ae_Cortoba"/>
                <w:b w:val="0"/>
                <w:bCs w:val="0"/>
                <w:sz w:val="28"/>
                <w:szCs w:val="28"/>
                <w:rtl/>
              </w:rPr>
            </w:pPr>
            <w:r w:rsidRPr="00B93C80">
              <w:rPr>
                <w:rFonts w:ascii="ae_Cortoba" w:hAnsi="ae_Cortoba" w:cs="ae_Cortoba"/>
                <w:sz w:val="28"/>
                <w:szCs w:val="28"/>
                <w:rtl/>
              </w:rPr>
              <w:t>مقر</w:t>
            </w:r>
            <w:r w:rsidR="00665DAF" w:rsidRPr="00B93C80">
              <w:rPr>
                <w:rFonts w:ascii="ae_Cortoba" w:hAnsi="ae_Cortoba" w:cs="ae_Cortoba"/>
                <w:sz w:val="28"/>
                <w:szCs w:val="28"/>
                <w:rtl/>
              </w:rPr>
              <w:t xml:space="preserve"> انعقاده</w:t>
            </w:r>
          </w:p>
        </w:tc>
        <w:tc>
          <w:tcPr>
            <w:tcW w:w="5891" w:type="dxa"/>
          </w:tcPr>
          <w:p w:rsidR="00517652" w:rsidRPr="00F32768" w:rsidRDefault="003E64A9" w:rsidP="00B818B4">
            <w:pPr>
              <w:bidi/>
              <w:cnfStyle w:val="000000010000"/>
              <w:rPr>
                <w:rFonts w:ascii="ae_AlMothnna" w:hAnsi="ae_AlMothnna" w:cs="ae_AlMothnna"/>
                <w:sz w:val="32"/>
                <w:szCs w:val="32"/>
                <w:rtl/>
              </w:rPr>
            </w:pPr>
            <w:r w:rsidRPr="00F32768">
              <w:rPr>
                <w:rFonts w:ascii="ae_AlMothnna" w:eastAsia="Times New Roman" w:hAnsi="ae_AlMothnna" w:cs="ae_AlMothnna"/>
                <w:sz w:val="32"/>
                <w:szCs w:val="32"/>
                <w:rtl/>
              </w:rPr>
              <w:t xml:space="preserve">جامعة محمد خيضر </w:t>
            </w:r>
          </w:p>
        </w:tc>
      </w:tr>
      <w:tr w:rsidR="00517652" w:rsidRPr="00665DAF" w:rsidTr="008127D9">
        <w:trPr>
          <w:cnfStyle w:val="000000100000"/>
        </w:trPr>
        <w:tc>
          <w:tcPr>
            <w:cnfStyle w:val="001000000000"/>
            <w:tcW w:w="1982" w:type="dxa"/>
          </w:tcPr>
          <w:p w:rsidR="00517652" w:rsidRPr="00B93C80" w:rsidRDefault="00665DAF" w:rsidP="00517652">
            <w:pPr>
              <w:bidi/>
              <w:rPr>
                <w:rFonts w:ascii="ae_Cortoba" w:hAnsi="ae_Cortoba" w:cs="ae_Cortoba"/>
                <w:b w:val="0"/>
                <w:bCs w:val="0"/>
                <w:sz w:val="28"/>
                <w:szCs w:val="28"/>
                <w:rtl/>
              </w:rPr>
            </w:pPr>
            <w:r w:rsidRPr="00B93C80">
              <w:rPr>
                <w:rFonts w:ascii="ae_Cortoba" w:hAnsi="ae_Cortoba" w:cs="ae_Cortoba"/>
                <w:sz w:val="28"/>
                <w:szCs w:val="28"/>
                <w:rtl/>
              </w:rPr>
              <w:t>ولاية انعقاده</w:t>
            </w:r>
          </w:p>
        </w:tc>
        <w:tc>
          <w:tcPr>
            <w:tcW w:w="5891" w:type="dxa"/>
          </w:tcPr>
          <w:p w:rsidR="00517652" w:rsidRPr="00F32768" w:rsidRDefault="003E64A9" w:rsidP="00B818B4">
            <w:pPr>
              <w:bidi/>
              <w:cnfStyle w:val="000000100000"/>
              <w:rPr>
                <w:rFonts w:ascii="ae_AlMothnna" w:hAnsi="ae_AlMothnna" w:cs="ae_AlMothnna"/>
                <w:sz w:val="32"/>
                <w:szCs w:val="32"/>
                <w:rtl/>
              </w:rPr>
            </w:pPr>
            <w:r w:rsidRPr="00F32768">
              <w:rPr>
                <w:rFonts w:ascii="ae_AlMothnna" w:eastAsia="Times New Roman" w:hAnsi="ae_AlMothnna" w:cs="ae_AlMothnna"/>
                <w:sz w:val="32"/>
                <w:szCs w:val="32"/>
                <w:rtl/>
              </w:rPr>
              <w:t>بسكرة</w:t>
            </w:r>
          </w:p>
        </w:tc>
      </w:tr>
    </w:tbl>
    <w:p w:rsidR="004F6B5A" w:rsidRDefault="004F6B5A" w:rsidP="00517652">
      <w:pPr>
        <w:bidi/>
      </w:pPr>
    </w:p>
    <w:sectPr w:rsidR="004F6B5A" w:rsidSect="002776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517652"/>
    <w:rsid w:val="000C7988"/>
    <w:rsid w:val="0010233A"/>
    <w:rsid w:val="00172FEC"/>
    <w:rsid w:val="002776CB"/>
    <w:rsid w:val="003E64A9"/>
    <w:rsid w:val="004158D6"/>
    <w:rsid w:val="004F6B5A"/>
    <w:rsid w:val="00517652"/>
    <w:rsid w:val="005274F5"/>
    <w:rsid w:val="005B34EA"/>
    <w:rsid w:val="00665DAF"/>
    <w:rsid w:val="007516D9"/>
    <w:rsid w:val="00786153"/>
    <w:rsid w:val="008127D9"/>
    <w:rsid w:val="009E494D"/>
    <w:rsid w:val="00B818B4"/>
    <w:rsid w:val="00B93C80"/>
    <w:rsid w:val="00BE2964"/>
    <w:rsid w:val="00D02CBD"/>
    <w:rsid w:val="00E461C5"/>
    <w:rsid w:val="00EE63B7"/>
    <w:rsid w:val="00F32768"/>
    <w:rsid w:val="00F447DB"/>
    <w:rsid w:val="00F7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5">
    <w:name w:val="Medium Shading 1 Accent 5"/>
    <w:basedOn w:val="TableauNormal"/>
    <w:uiPriority w:val="63"/>
    <w:rsid w:val="00B93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12</cp:revision>
  <dcterms:created xsi:type="dcterms:W3CDTF">2014-08-14T15:01:00Z</dcterms:created>
  <dcterms:modified xsi:type="dcterms:W3CDTF">2014-08-15T00:58:00Z</dcterms:modified>
</cp:coreProperties>
</file>